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1217"/>
        <w:gridCol w:w="287"/>
      </w:tblGrid>
      <w:tr w:rsidR="00226542" w:rsidTr="00795957">
        <w:trPr>
          <w:tblCellSpacing w:w="15" w:type="dxa"/>
        </w:trPr>
        <w:tc>
          <w:tcPr>
            <w:tcW w:w="897" w:type="pct"/>
            <w:vAlign w:val="center"/>
            <w:hideMark/>
          </w:tcPr>
          <w:p w:rsidR="00226542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  <w:r w:rsidRPr="007C2E8A">
              <w:rPr>
                <w:rFonts w:ascii="Arial" w:eastAsia="Times New Roman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54144" behindDoc="0" locked="0" layoutInCell="1" allowOverlap="1" wp14:anchorId="17638C76" wp14:editId="61105B9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-10160</wp:posOffset>
                  </wp:positionV>
                  <wp:extent cx="890270" cy="7429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542">
              <w:rPr>
                <w:rFonts w:ascii="Arial" w:eastAsia="Times New Roman" w:hAnsi="Arial" w:cs="Arial"/>
              </w:rPr>
              <w:br/>
            </w:r>
          </w:p>
          <w:p w:rsidR="00795957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</w:p>
          <w:p w:rsidR="00795957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</w:p>
          <w:p w:rsidR="00795957" w:rsidRDefault="0093041A" w:rsidP="0079595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</w:rPr>
              <w:pict>
                <v:rect id="_x0000_s1027" style="position:absolute;left:0;text-align:left;margin-left:-5.4pt;margin-top:2.7pt;width:123.75pt;height:35.9pt;z-index:251663360;mso-position-horizontal-relative:text;mso-position-vertical-relative:text" stroked="f">
                  <v:textbox style="mso-next-textbox:#_x0000_s1027">
                    <w:txbxContent>
                      <w:p w:rsidR="00B64FA8" w:rsidRPr="00B64FA8" w:rsidRDefault="00B64FA8" w:rsidP="00B64FA8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B64FA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Faculty of Engineering </w:t>
                        </w:r>
                      </w:p>
                      <w:p w:rsidR="00B64FA8" w:rsidRPr="00B64FA8" w:rsidRDefault="00B64FA8" w:rsidP="00B64FA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 w:rsidRPr="00B64FA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at  Shoubra</w:t>
                        </w:r>
                      </w:p>
                      <w:p w:rsidR="00795957" w:rsidRDefault="00795957" w:rsidP="00795957"/>
                    </w:txbxContent>
                  </v:textbox>
                </v:rect>
              </w:pict>
            </w:r>
          </w:p>
          <w:p w:rsidR="00795957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</w:p>
          <w:p w:rsidR="00795957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</w:p>
          <w:p w:rsidR="00795957" w:rsidRDefault="00795957" w:rsidP="0079595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16" w:type="pct"/>
            <w:vAlign w:val="center"/>
            <w:hideMark/>
          </w:tcPr>
          <w:p w:rsidR="00795957" w:rsidRDefault="0093041A" w:rsidP="00795957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noProof/>
                <w:sz w:val="34"/>
                <w:szCs w:val="34"/>
              </w:rPr>
              <w:pict>
                <v:rect id="_x0000_s1026" style="position:absolute;left:0;text-align:left;margin-left:515.8pt;margin-top:19.55pt;width:106.5pt;height:27.75pt;z-index:251660288;mso-position-horizontal-relative:text;mso-position-vertical-relative:text" stroked="f">
                  <v:textbox style="mso-next-textbox:#_x0000_s1026">
                    <w:txbxContent>
                      <w:p w:rsidR="00795957" w:rsidRDefault="00795957" w:rsidP="00795957">
                        <w:r>
                          <w:t xml:space="preserve">Benha University </w:t>
                        </w:r>
                      </w:p>
                      <w:p w:rsidR="00795957" w:rsidRDefault="00795957" w:rsidP="00795957"/>
                    </w:txbxContent>
                  </v:textbox>
                </v:rect>
              </w:pict>
            </w:r>
            <w:r w:rsidR="00795957" w:rsidRPr="007C2E8A">
              <w:rPr>
                <w:rFonts w:ascii="Arial" w:eastAsia="Times New Roman" w:hAnsi="Arial" w:cs="Arial"/>
                <w:noProof/>
                <w:sz w:val="34"/>
                <w:szCs w:val="34"/>
              </w:rPr>
              <w:drawing>
                <wp:anchor distT="0" distB="0" distL="114300" distR="114300" simplePos="0" relativeHeight="251667456" behindDoc="0" locked="0" layoutInCell="1" allowOverlap="1" wp14:anchorId="4BC71A4B" wp14:editId="30489021">
                  <wp:simplePos x="0" y="0"/>
                  <wp:positionH relativeFrom="column">
                    <wp:posOffset>6627495</wp:posOffset>
                  </wp:positionH>
                  <wp:positionV relativeFrom="paragraph">
                    <wp:posOffset>-425450</wp:posOffset>
                  </wp:positionV>
                  <wp:extent cx="895350" cy="690880"/>
                  <wp:effectExtent l="0" t="0" r="0" b="0"/>
                  <wp:wrapNone/>
                  <wp:docPr id="3" name="Picture 37" descr="Logo-Be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-Ben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6542" w:rsidRDefault="00226542" w:rsidP="00E212EF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No.12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</w:r>
            <w:r w:rsidR="00E212EF" w:rsidRPr="008F4E91">
              <w:rPr>
                <w:rFonts w:ascii="Arial" w:eastAsia="Times New Roman" w:hAnsi="Arial" w:cs="Arial"/>
                <w:sz w:val="33"/>
                <w:szCs w:val="33"/>
              </w:rPr>
              <w:t xml:space="preserve">Course Specifications: </w:t>
            </w:r>
            <w:r w:rsidRPr="008F4E91">
              <w:rPr>
                <w:rFonts w:ascii="Arial" w:eastAsia="Times New Roman" w:hAnsi="Arial" w:cs="Arial"/>
                <w:sz w:val="33"/>
                <w:szCs w:val="33"/>
              </w:rPr>
              <w:t xml:space="preserve">Photo </w:t>
            </w:r>
            <w:r w:rsidR="007357DE" w:rsidRPr="008F4E91">
              <w:rPr>
                <w:rFonts w:ascii="Arial" w:eastAsia="Times New Roman" w:hAnsi="Arial" w:cs="Arial"/>
                <w:sz w:val="33"/>
                <w:szCs w:val="33"/>
              </w:rPr>
              <w:t>Interpretation</w:t>
            </w:r>
            <w:r w:rsidRPr="008F4E91">
              <w:rPr>
                <w:rFonts w:ascii="Arial" w:eastAsia="Times New Roman" w:hAnsi="Arial" w:cs="Arial"/>
                <w:sz w:val="33"/>
                <w:szCs w:val="33"/>
              </w:rPr>
              <w:t xml:space="preserve"> and Remote Sensing</w:t>
            </w:r>
          </w:p>
        </w:tc>
        <w:tc>
          <w:tcPr>
            <w:tcW w:w="0" w:type="auto"/>
            <w:vAlign w:val="center"/>
            <w:hideMark/>
          </w:tcPr>
          <w:p w:rsidR="00226542" w:rsidRDefault="00226542" w:rsidP="00653FE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26542" w:rsidRDefault="00226542" w:rsidP="00653FE8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university</w:t>
            </w: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Pr="00C0320A" w:rsidRDefault="00226542" w:rsidP="00C03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r w:rsidR="00C0320A">
              <w:rPr>
                <w:rFonts w:ascii="Arial" w:eastAsia="Times New Roman" w:hAnsi="Arial" w:cs="Arial"/>
                <w:sz w:val="20"/>
                <w:szCs w:val="20"/>
              </w:rPr>
              <w:t>Faculty of Engineering</w:t>
            </w:r>
            <w:r w:rsidR="00C0320A" w:rsidRPr="00B64FA8">
              <w:rPr>
                <w:rFonts w:ascii="Arial" w:eastAsia="Times New Roman" w:hAnsi="Arial" w:cs="Arial"/>
                <w:sz w:val="20"/>
                <w:szCs w:val="20"/>
              </w:rPr>
              <w:t xml:space="preserve"> at  Shoubra</w:t>
            </w: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9"/>
      </w:tblGrid>
      <w:tr w:rsidR="00B97073" w:rsidTr="00B97073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97073" w:rsidRDefault="00B97073" w:rsidP="00B970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Department offering the program : </w:t>
            </w:r>
            <w:r w:rsidRPr="00B97073">
              <w:rPr>
                <w:rFonts w:eastAsia="Times New Roman"/>
              </w:rPr>
              <w:t>Surveying Engineering Department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97073" w:rsidTr="00B97073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97073" w:rsidRDefault="00B97073" w:rsidP="00B9707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Department offering the Course : </w:t>
            </w:r>
            <w:r w:rsidRPr="00B97073">
              <w:rPr>
                <w:rFonts w:eastAsia="Times New Roman"/>
              </w:rPr>
              <w:t>Surveying Engineering Department</w:t>
            </w:r>
            <w:r w:rsidRPr="00B97073">
              <w:rPr>
                <w:rFonts w:eastAsia="Times New Roman"/>
                <w:b/>
                <w:bCs/>
              </w:rPr>
              <w:t xml:space="preserve"> </w:t>
            </w:r>
          </w:p>
          <w:p w:rsidR="00B97073" w:rsidRPr="00B97073" w:rsidRDefault="00B97073" w:rsidP="00B97073">
            <w:pPr>
              <w:rPr>
                <w:rFonts w:eastAsia="Times New Roman"/>
                <w:b/>
                <w:bCs/>
              </w:rPr>
            </w:pP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1- Course Data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2"/>
              <w:gridCol w:w="5818"/>
              <w:gridCol w:w="2005"/>
              <w:gridCol w:w="829"/>
            </w:tblGrid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6032F3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Course Code : SUR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411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Course Title : Photo </w:t>
                  </w:r>
                  <w:r w:rsidR="007357DE">
                    <w:rPr>
                      <w:rFonts w:ascii="Arial" w:eastAsia="Times New Roman" w:hAnsi="Arial" w:cs="Arial"/>
                      <w:sz w:val="22"/>
                      <w:szCs w:val="22"/>
                    </w:rPr>
                    <w:t>Interpretation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and Remote Sensing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Study Year : Fourth Year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Specialization : 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CB2779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Survey</w:t>
                  </w:r>
                  <w:r w:rsidR="006032F3">
                    <w:rPr>
                      <w:rFonts w:ascii="Arial" w:eastAsia="Times New Roman" w:hAnsi="Arial" w:cs="Arial"/>
                    </w:rPr>
                    <w:t>ing</w:t>
                  </w:r>
                  <w:r>
                    <w:rPr>
                      <w:rFonts w:ascii="Arial" w:eastAsia="Times New Roman" w:hAnsi="Arial" w:cs="Arial"/>
                    </w:rPr>
                    <w:t xml:space="preserve"> Engineering</w:t>
                  </w:r>
                  <w:r w:rsidR="00981EE0">
                    <w:rPr>
                      <w:rFonts w:ascii="Arial" w:eastAsia="Times New Roman" w:hAnsi="Arial" w:cs="Arial"/>
                    </w:rPr>
                    <w:t xml:space="preserve">                                                   Compulsory </w:t>
                  </w:r>
                </w:p>
              </w:tc>
            </w:tr>
            <w:tr w:rsidR="00226542" w:rsidTr="00653FE8">
              <w:tc>
                <w:tcPr>
                  <w:tcW w:w="0" w:type="auto"/>
                  <w:gridSpan w:val="4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Teaching Hours: 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Lecture : 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A37B8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Tutorial : </w:t>
                  </w:r>
                  <w:r w:rsidR="00A37B83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Practical : </w:t>
                  </w:r>
                  <w:r w:rsidR="00A37B83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3"/>
      </w:tblGrid>
      <w:tr w:rsidR="00515D47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2-  Course Aim</w:t>
            </w:r>
            <w:r w:rsidR="00C0320A">
              <w:rPr>
                <w:rFonts w:eastAsia="Times New Roman"/>
                <w:b/>
                <w:bCs/>
              </w:rPr>
              <w:t>s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515D47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students undertaking this course, the aims are to:</w:t>
            </w:r>
          </w:p>
        </w:tc>
      </w:tr>
      <w:tr w:rsidR="00515D47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226542" w:rsidTr="00653FE8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515D47" w:rsidRDefault="00226542" w:rsidP="00515D4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2.1- </w:t>
                  </w:r>
                  <w:r w:rsidR="00B004EF">
                    <w:rPr>
                      <w:rFonts w:ascii="Arial" w:eastAsia="Times New Roman" w:hAnsi="Arial" w:cs="Arial"/>
                      <w:sz w:val="22"/>
                      <w:szCs w:val="22"/>
                    </w:rPr>
                    <w:t>C</w:t>
                  </w:r>
                  <w:r w:rsidR="00515D47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onceive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the concepts </w:t>
                  </w:r>
                  <w:r w:rsidR="00515D47">
                    <w:rPr>
                      <w:rFonts w:ascii="Arial" w:eastAsia="Times New Roman" w:hAnsi="Arial" w:cs="Arial"/>
                      <w:sz w:val="22"/>
                      <w:szCs w:val="22"/>
                    </w:rPr>
                    <w:t>associated with the related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applications of </w:t>
                  </w:r>
                  <w:r w:rsidR="00EF18EF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photo interpretation and </w:t>
                  </w:r>
                  <w:r w:rsidR="00515D47">
                    <w:rPr>
                      <w:rFonts w:ascii="Arial" w:eastAsia="Times New Roman" w:hAnsi="Arial" w:cs="Arial"/>
                      <w:sz w:val="22"/>
                      <w:szCs w:val="22"/>
                    </w:rPr>
                    <w:t>remote sensing systems in a way that project the actual uses of those two in the Egyptian field of interest.</w:t>
                  </w:r>
                </w:p>
                <w:p w:rsidR="00576A28" w:rsidRDefault="00877570" w:rsidP="00576A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2.2- </w:t>
                  </w:r>
                  <w:r w:rsidR="00B004EF">
                    <w:rPr>
                      <w:rFonts w:ascii="Arial" w:eastAsia="Times New Roman" w:hAnsi="Arial" w:cs="Arial"/>
                      <w:sz w:val="22"/>
                      <w:szCs w:val="22"/>
                    </w:rPr>
                    <w:t>I</w:t>
                  </w:r>
                  <w:r w:rsidR="00576A28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nterpret a satellite image specifying different aspects of land cover and land uses </w:t>
                  </w:r>
                </w:p>
                <w:p w:rsidR="00226542" w:rsidRPr="00576A28" w:rsidRDefault="00226542" w:rsidP="00576A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1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3- Intended Learning Outcomes of Course (ILOS)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0"/>
              <w:gridCol w:w="6"/>
            </w:tblGrid>
            <w:tr w:rsidR="00226542" w:rsidTr="00653FE8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a-  Knowledge and Understanding </w:t>
                  </w:r>
                </w:p>
              </w:tc>
            </w:tr>
            <w:tr w:rsidR="00226542" w:rsidTr="00653FE8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students will be able to:</w:t>
                  </w:r>
                </w:p>
              </w:tc>
            </w:tr>
            <w:tr w:rsidR="00226542" w:rsidTr="00653FE8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7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60"/>
                  </w:tblGrid>
                  <w:tr w:rsidR="00017857" w:rsidTr="00865BAB">
                    <w:trPr>
                      <w:trHeight w:val="258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</w:tcPr>
                      <w:p w:rsidR="00017857" w:rsidRDefault="00865BAB" w:rsidP="00A51F21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a1</w:t>
                        </w:r>
                        <w:r w:rsidR="0001785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51F2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Identify</w:t>
                        </w:r>
                        <w:r w:rsidR="00B02E28" w:rsidRPr="0001785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B02E2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different approaches</w:t>
                        </w:r>
                        <w:r w:rsidR="00017857" w:rsidRPr="0001785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of solving engineering </w:t>
                        </w:r>
                        <w:r w:rsidR="00B02E2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issues</w:t>
                        </w:r>
                        <w:r w:rsidR="00017857" w:rsidRPr="0001785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, data collection </w:t>
                        </w:r>
                        <w:r w:rsidR="00B02E2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and </w:t>
                        </w:r>
                        <w:r w:rsidR="00017857" w:rsidRPr="00017857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interpretation.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(a5)</w:t>
                        </w:r>
                      </w:p>
                    </w:tc>
                  </w:tr>
                  <w:tr w:rsidR="00226542" w:rsidTr="00865BAB">
                    <w:trPr>
                      <w:trHeight w:val="258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865BAB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a2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Recognize different remote sensing forms and different data sources (field-maps-images). </w:t>
                        </w:r>
                        <w:r w:rsidR="00F2642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(a14)</w:t>
                        </w:r>
                      </w:p>
                    </w:tc>
                  </w:tr>
                  <w:tr w:rsidR="00226542" w:rsidTr="00865BAB">
                    <w:trPr>
                      <w:trHeight w:val="502"/>
                    </w:trPr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865BAB" w:rsidP="00A51F21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a3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51F2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Explain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remote sensing process</w:t>
                        </w:r>
                        <w:r w:rsidR="00A51F2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 from data capturing up to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51F2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information extraction. </w:t>
                        </w:r>
                        <w:r w:rsidR="00F2642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(a16)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lastRenderedPageBreak/>
                    <w:t xml:space="preserve">b-  Intellectual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25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F26428" w:rsidP="0022654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</w:t>
                        </w:r>
                        <w:r w:rsidR="00E90281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Assess the rectification process of satellite images using different geometric models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(b11)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F26428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b2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Determine different uses of satellite images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(b15)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 Professional Skills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On completing this course, the students are expected to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4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F26428" w:rsidP="0022654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c1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Evaluate horizontal accuracy of the orthorectified images. 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(c10)</w:t>
                        </w:r>
                      </w:p>
                    </w:tc>
                  </w:tr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F26428" w:rsidP="0022654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c2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Perform spatial analysis for the orthorectified satellite images using GIS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(c17)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.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 xml:space="preserve">d-  General Skills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At the end of this course, the students will be able to: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2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F26428" w:rsidP="0022654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d1</w:t>
                        </w:r>
                        <w:r w:rsidR="005D173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E84B03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W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ork in team work for a remote sensing pilot project. </w:t>
                        </w:r>
                      </w:p>
                    </w:tc>
                  </w:tr>
                </w:tbl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(d6)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6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4- Course Contents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7965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  <w:gridCol w:w="7062"/>
            </w:tblGrid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</w:tr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Visual Image interpretation</w:t>
                  </w:r>
                </w:p>
              </w:tc>
            </w:tr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B64277" w:rsidP="00653F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Multispectral, thermal and hyperspectral s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ensing</w:t>
                  </w:r>
                </w:p>
              </w:tc>
            </w:tr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B64277" w:rsidP="00653F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Earth r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esource satellite </w:t>
                  </w:r>
                  <w:r w:rsidR="00837530">
                    <w:rPr>
                      <w:rFonts w:ascii="Arial" w:eastAsia="Times New Roman" w:hAnsi="Arial" w:cs="Arial"/>
                      <w:sz w:val="22"/>
                      <w:szCs w:val="22"/>
                    </w:rPr>
                    <w:t>operating in the optical s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pectrum</w:t>
                  </w:r>
                </w:p>
              </w:tc>
            </w:tr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B64277" w:rsidP="00653F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Principles of digital image Processing</w:t>
                  </w:r>
                </w:p>
              </w:tc>
            </w:tr>
            <w:tr w:rsidR="00226542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B64277" w:rsidP="00653FE8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Production of topographic maps </w:t>
                  </w:r>
                  <w:r w:rsidR="00E84B03">
                    <w:rPr>
                      <w:rFonts w:ascii="Arial" w:eastAsia="Times New Roman" w:hAnsi="Arial" w:cs="Arial"/>
                      <w:sz w:val="22"/>
                      <w:szCs w:val="22"/>
                    </w:rPr>
                    <w:t>from satellite imagery</w:t>
                  </w:r>
                </w:p>
              </w:tc>
            </w:tr>
            <w:tr w:rsidR="00E84B03" w:rsidTr="00226542">
              <w:trPr>
                <w:trHeight w:val="242"/>
                <w:tblCellSpacing w:w="0" w:type="dxa"/>
              </w:trPr>
              <w:tc>
                <w:tcPr>
                  <w:tcW w:w="9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B64277" w:rsidP="00E84B03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LandSat 1-2-3-4-5</w:t>
                  </w: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5- Teaching and Learning Methods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9"/>
            </w:tblGrid>
            <w:tr w:rsidR="00226542" w:rsidTr="00653FE8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5.1- Lectures 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5.2- Practical training / laboratory 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5.3- Project work </w:t>
                  </w:r>
                </w:p>
                <w:p w:rsidR="00203064" w:rsidRDefault="00203064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5.4- Reports </w:t>
                  </w:r>
                </w:p>
                <w:p w:rsidR="00203064" w:rsidRDefault="00203064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5.5- Computer based work </w:t>
                  </w: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3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6- Teaching and Learning Methods of Disables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226542" w:rsidTr="00653FE8">
              <w:tc>
                <w:tcPr>
                  <w:tcW w:w="0" w:type="auto"/>
                  <w:tcMar>
                    <w:top w:w="0" w:type="dxa"/>
                    <w:left w:w="500" w:type="dxa"/>
                    <w:bottom w:w="0" w:type="dxa"/>
                    <w:right w:w="0" w:type="dxa"/>
                  </w:tcMar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6.1- N. A. </w:t>
                  </w:r>
                </w:p>
              </w:tc>
            </w:tr>
          </w:tbl>
          <w:p w:rsidR="00C0320A" w:rsidRDefault="00C0320A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7- Student Assessment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0"/>
              <w:gridCol w:w="6"/>
            </w:tblGrid>
            <w:tr w:rsidR="00226542" w:rsidTr="00653FE8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Student Assessment Methods</w:t>
                  </w:r>
                </w:p>
              </w:tc>
            </w:tr>
            <w:tr w:rsidR="00226542" w:rsidTr="00653FE8">
              <w:trPr>
                <w:gridAfter w:val="1"/>
              </w:trPr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904" w:type="dxa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"/>
                    <w:gridCol w:w="5308"/>
                  </w:tblGrid>
                  <w:tr w:rsidR="00085178" w:rsidTr="00085178">
                    <w:trPr>
                      <w:trHeight w:val="260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B63F9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Mid-term exam  </w:t>
                        </w:r>
                      </w:p>
                    </w:tc>
                  </w:tr>
                  <w:tr w:rsidR="00085178" w:rsidTr="00085178">
                    <w:trPr>
                      <w:trHeight w:val="138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B63F9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Oral exam  </w:t>
                        </w:r>
                      </w:p>
                    </w:tc>
                  </w:tr>
                  <w:tr w:rsidR="00085178" w:rsidTr="00085178">
                    <w:trPr>
                      <w:trHeight w:val="245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B63F9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Final exam  </w:t>
                        </w:r>
                      </w:p>
                    </w:tc>
                  </w:tr>
                  <w:tr w:rsidR="00085178" w:rsidTr="00085178">
                    <w:trPr>
                      <w:trHeight w:val="260"/>
                      <w:tblCellSpacing w:w="0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B63F9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Project 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Assessment Schedule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"/>
                    <w:gridCol w:w="1897"/>
                    <w:gridCol w:w="1005"/>
                  </w:tblGrid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Week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4834C9" w:rsidP="004834C9">
                        <w:pPr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Weighting of Assessments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8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7"/>
                    <w:gridCol w:w="1164"/>
                  </w:tblGrid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3D3D3"/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Weight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7357DE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Mid-term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10 %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7357DE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Final Term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60 %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Oral Examination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4834C9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Semester work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E84B03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Other types of assessment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E84B03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</w:t>
                        </w:r>
                        <w:r w:rsidR="0022654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%</w:t>
                        </w:r>
                      </w:p>
                    </w:tc>
                  </w:tr>
                  <w:tr w:rsidR="00226542" w:rsidTr="00653FE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tcMar>
                          <w:top w:w="0" w:type="dxa"/>
                          <w:left w:w="4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100 %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26542" w:rsidTr="00653FE8">
              <w:trPr>
                <w:trHeight w:val="75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  <w:sz w:val="8"/>
                    </w:rPr>
                  </w:pP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3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8- List of References 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a- Course Notes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8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Course notes prepared by instructor.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b- Books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58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Lillesand, T.M., Kiefer, R.W. and Chipman, J.W., 2008. Remote Sensing and Image Interpretation. </w:t>
                        </w:r>
                        <w:r w:rsidR="00276E2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Sixth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Edi</w:t>
                        </w:r>
                        <w:r w:rsidR="00276E26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tion, John Willey &amp; Sons, Inc. </w:t>
                        </w:r>
                      </w:p>
                    </w:tc>
                  </w:tr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2- Schowengerdt, R.A., 2006. Remote Sensing: Models and Methods for Image Processing. Third Edition, Elsevier Inc., USA. </w:t>
                        </w:r>
                      </w:p>
                    </w:tc>
                  </w:tr>
                  <w:tr w:rsidR="007B7748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7748" w:rsidRDefault="007B7748" w:rsidP="00C7304B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3- 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John A. Richards and Xiuping</w:t>
                        </w:r>
                        <w:r w:rsidR="00C7304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Jia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</w:t>
                        </w:r>
                        <w:r w:rsidR="00C7304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2006. Remote sensing digital image analysis</w:t>
                        </w:r>
                        <w:r w:rsidR="00C7304B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, 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Springer, Germany.</w:t>
                        </w:r>
                      </w:p>
                    </w:tc>
                  </w:tr>
                  <w:tr w:rsidR="007B7748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7748" w:rsidRDefault="007B7748" w:rsidP="00877570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4- </w:t>
                        </w:r>
                        <w:r w:rsidR="00877570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Chen, C. H., 2008, 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Image processing for remote sensing .Taylor &amp; Francis Group, LLC</w:t>
                        </w: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.</w:t>
                        </w:r>
                        <w:r w:rsidRPr="007B7748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, USA.</w:t>
                        </w:r>
                      </w:p>
                    </w:tc>
                  </w:tr>
                  <w:tr w:rsidR="007B7748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7B7748" w:rsidRDefault="007B7748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c- Web Sites</w:t>
                  </w:r>
                </w:p>
              </w:tc>
            </w:tr>
            <w:tr w:rsidR="00226542" w:rsidTr="00653FE8">
              <w:tc>
                <w:tcPr>
                  <w:tcW w:w="0" w:type="auto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5"/>
                  </w:tblGrid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1- www.Imagery-Central.com </w:t>
                        </w:r>
                      </w:p>
                    </w:tc>
                  </w:tr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2- www.spotimage.fr/html </w:t>
                        </w:r>
                      </w:p>
                    </w:tc>
                  </w:tr>
                  <w:tr w:rsidR="00226542" w:rsidTr="00653FE8">
                    <w:tc>
                      <w:tcPr>
                        <w:tcW w:w="0" w:type="auto"/>
                        <w:tcMar>
                          <w:top w:w="0" w:type="dxa"/>
                          <w:left w:w="500" w:type="dxa"/>
                          <w:bottom w:w="0" w:type="dxa"/>
                          <w:right w:w="0" w:type="dxa"/>
                        </w:tcMar>
                        <w:hideMark/>
                      </w:tcPr>
                      <w:p w:rsidR="00226542" w:rsidRDefault="00226542" w:rsidP="00653FE8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3- www.fes4surveying.wordpress.com </w:t>
                        </w:r>
                      </w:p>
                    </w:tc>
                  </w:tr>
                </w:tbl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226542" w:rsidRDefault="00226542" w:rsidP="00653FE8">
            <w:pPr>
              <w:rPr>
                <w:rFonts w:eastAsia="Times New Roman"/>
              </w:rPr>
            </w:pPr>
          </w:p>
        </w:tc>
      </w:tr>
    </w:tbl>
    <w:p w:rsidR="00226542" w:rsidRDefault="00C0320A" w:rsidP="00226542">
      <w:pPr>
        <w:pStyle w:val="NormalWeb"/>
        <w:pageBreakBefore/>
      </w:pPr>
      <w:r w:rsidRPr="00C0320A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470EF9" wp14:editId="28162F24">
            <wp:simplePos x="0" y="0"/>
            <wp:positionH relativeFrom="column">
              <wp:posOffset>7877810</wp:posOffset>
            </wp:positionH>
            <wp:positionV relativeFrom="paragraph">
              <wp:posOffset>-72390</wp:posOffset>
            </wp:positionV>
            <wp:extent cx="895350" cy="690880"/>
            <wp:effectExtent l="0" t="0" r="0" b="0"/>
            <wp:wrapNone/>
            <wp:docPr id="5" name="Picture 37" descr="Logo-Be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-Ben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20A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6D0D399" wp14:editId="44529AC7">
            <wp:simplePos x="0" y="0"/>
            <wp:positionH relativeFrom="column">
              <wp:posOffset>180975</wp:posOffset>
            </wp:positionH>
            <wp:positionV relativeFrom="paragraph">
              <wp:posOffset>-127000</wp:posOffset>
            </wp:positionV>
            <wp:extent cx="89027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542"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0159"/>
        <w:gridCol w:w="1755"/>
      </w:tblGrid>
      <w:tr w:rsidR="00226542" w:rsidTr="00653FE8">
        <w:trPr>
          <w:tblCellSpacing w:w="15" w:type="dxa"/>
        </w:trPr>
        <w:tc>
          <w:tcPr>
            <w:tcW w:w="750" w:type="pct"/>
            <w:vAlign w:val="center"/>
            <w:hideMark/>
          </w:tcPr>
          <w:p w:rsidR="00C0320A" w:rsidRPr="00B64FA8" w:rsidRDefault="00226542" w:rsidP="00C03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C0320A" w:rsidRPr="00B64FA8">
              <w:rPr>
                <w:rFonts w:ascii="Arial" w:eastAsia="Times New Roman" w:hAnsi="Arial" w:cs="Arial"/>
                <w:sz w:val="20"/>
                <w:szCs w:val="20"/>
              </w:rPr>
              <w:t xml:space="preserve">Faculty of Engineering </w:t>
            </w:r>
          </w:p>
          <w:p w:rsidR="00226542" w:rsidRDefault="00C0320A" w:rsidP="00C0320A">
            <w:pPr>
              <w:jc w:val="center"/>
              <w:rPr>
                <w:rFonts w:ascii="Arial" w:eastAsia="Times New Roman" w:hAnsi="Arial" w:cs="Arial"/>
              </w:rPr>
            </w:pPr>
            <w:r w:rsidRPr="00B64FA8">
              <w:rPr>
                <w:rFonts w:ascii="Arial" w:eastAsia="Times New Roman" w:hAnsi="Arial" w:cs="Arial"/>
                <w:sz w:val="20"/>
                <w:szCs w:val="20"/>
              </w:rPr>
              <w:t xml:space="preserve">      at  Shoubra</w:t>
            </w:r>
          </w:p>
        </w:tc>
        <w:tc>
          <w:tcPr>
            <w:tcW w:w="0" w:type="auto"/>
            <w:vAlign w:val="center"/>
            <w:hideMark/>
          </w:tcPr>
          <w:p w:rsidR="00226542" w:rsidRDefault="00226542" w:rsidP="00653FE8">
            <w:pPr>
              <w:jc w:val="center"/>
              <w:rPr>
                <w:rFonts w:ascii="Arial" w:eastAsia="Times New Roman" w:hAnsi="Arial" w:cs="Arial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sz w:val="34"/>
                <w:szCs w:val="34"/>
              </w:rPr>
              <w:t>Model No.11A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br/>
              <w:t xml:space="preserve">Course Specifications : Photo </w:t>
            </w:r>
            <w:r w:rsidR="007357DE">
              <w:rPr>
                <w:rFonts w:ascii="Arial" w:eastAsia="Times New Roman" w:hAnsi="Arial" w:cs="Arial"/>
                <w:sz w:val="34"/>
                <w:szCs w:val="34"/>
              </w:rPr>
              <w:t>Interpretation</w:t>
            </w:r>
            <w:r>
              <w:rPr>
                <w:rFonts w:ascii="Arial" w:eastAsia="Times New Roman" w:hAnsi="Arial" w:cs="Arial"/>
                <w:sz w:val="34"/>
                <w:szCs w:val="34"/>
              </w:rPr>
              <w:t xml:space="preserve"> and Remote Sensing</w:t>
            </w:r>
          </w:p>
        </w:tc>
        <w:tc>
          <w:tcPr>
            <w:tcW w:w="0" w:type="auto"/>
            <w:vAlign w:val="center"/>
            <w:hideMark/>
          </w:tcPr>
          <w:p w:rsidR="00226542" w:rsidRDefault="00C0320A" w:rsidP="00653FE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eastAsia="Times New Roman"/>
              </w:rPr>
              <w:t>Benha university</w:t>
            </w:r>
          </w:p>
        </w:tc>
      </w:tr>
      <w:tr w:rsidR="00226542" w:rsidTr="00653FE8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226542" w:rsidRDefault="00226542" w:rsidP="00653FE8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University</w:t>
            </w:r>
            <w:r>
              <w:rPr>
                <w:rFonts w:eastAsia="Times New Roman"/>
              </w:rPr>
              <w:t xml:space="preserve"> : Benha university</w:t>
            </w: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Pr="00C0320A" w:rsidRDefault="00226542" w:rsidP="00C03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Faculty</w:t>
            </w:r>
            <w:r>
              <w:rPr>
                <w:rFonts w:eastAsia="Times New Roman"/>
              </w:rPr>
              <w:t xml:space="preserve"> : </w:t>
            </w:r>
            <w:r w:rsidR="00C0320A">
              <w:rPr>
                <w:rFonts w:ascii="Arial" w:eastAsia="Times New Roman" w:hAnsi="Arial" w:cs="Arial"/>
                <w:sz w:val="20"/>
                <w:szCs w:val="20"/>
              </w:rPr>
              <w:t>Faculty of Engineering</w:t>
            </w:r>
            <w:r w:rsidR="00C0320A" w:rsidRPr="00B64FA8">
              <w:rPr>
                <w:rFonts w:ascii="Arial" w:eastAsia="Times New Roman" w:hAnsi="Arial" w:cs="Arial"/>
                <w:sz w:val="20"/>
                <w:szCs w:val="20"/>
              </w:rPr>
              <w:t xml:space="preserve"> at  Shoubra</w:t>
            </w: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</w:tblGrid>
      <w:tr w:rsidR="00226542" w:rsidTr="00653FE8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Department</w:t>
            </w:r>
            <w:r>
              <w:rPr>
                <w:rFonts w:eastAsia="Times New Roman"/>
              </w:rPr>
              <w:t xml:space="preserve"> : Surveying Engineering Department </w:t>
            </w:r>
          </w:p>
        </w:tc>
      </w:tr>
    </w:tbl>
    <w:p w:rsidR="00226542" w:rsidRDefault="00226542" w:rsidP="0022654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6"/>
      </w:tblGrid>
      <w:tr w:rsidR="00226542" w:rsidTr="008108A5">
        <w:trPr>
          <w:tblCellSpacing w:w="15" w:type="dxa"/>
        </w:trPr>
        <w:tc>
          <w:tcPr>
            <w:tcW w:w="14373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226542" w:rsidRDefault="00226542" w:rsidP="00653FE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 Matrix of Knowledge and Skills of the course </w:t>
            </w:r>
          </w:p>
        </w:tc>
      </w:tr>
      <w:tr w:rsidR="00226542" w:rsidTr="008108A5">
        <w:trPr>
          <w:tblCellSpacing w:w="15" w:type="dxa"/>
        </w:trPr>
        <w:tc>
          <w:tcPr>
            <w:tcW w:w="14373" w:type="dxa"/>
            <w:tcMar>
              <w:top w:w="15" w:type="dxa"/>
              <w:left w:w="80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13542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3695"/>
              <w:gridCol w:w="1360"/>
              <w:gridCol w:w="2205"/>
              <w:gridCol w:w="2205"/>
              <w:gridCol w:w="1870"/>
              <w:gridCol w:w="1605"/>
            </w:tblGrid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Topics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Basic Knowledge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Intellectual Skills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Professional Skills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noWrap/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General Skills</w:t>
                  </w: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visual i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mage interpretation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84B03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visual image interpretation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84B03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Introduction to visual image interpretation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Multispectral, thermal and hyperspectral sensing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Multispectral, thermal and hyperspectral s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ensing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Earth resource satellite operating in the o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ptical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s</w:t>
                  </w:r>
                  <w:r w:rsidR="00226542">
                    <w:rPr>
                      <w:rFonts w:ascii="Arial" w:eastAsia="Times New Roman" w:hAnsi="Arial" w:cs="Arial"/>
                      <w:sz w:val="22"/>
                      <w:szCs w:val="22"/>
                    </w:rPr>
                    <w:t>pectrum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84B03" w:rsidTr="00FD38F7">
              <w:trPr>
                <w:trHeight w:val="435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Earth resource satellite operating in the optical spectrum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AB19F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F10D2C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246AC" w:rsidTr="00FD38F7">
              <w:trPr>
                <w:trHeight w:val="324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46AC" w:rsidRDefault="006246AC" w:rsidP="006246A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46AC" w:rsidRDefault="006246AC" w:rsidP="006246A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46AC" w:rsidRDefault="006246AC" w:rsidP="006246A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46AC" w:rsidRDefault="006246AC" w:rsidP="006246AC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46AC" w:rsidRDefault="006246AC" w:rsidP="006246AC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246AC" w:rsidRDefault="006246AC" w:rsidP="006246AC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6246AC" w:rsidRDefault="006246AC" w:rsidP="006246AC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Principles of digital image Processing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226542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Principles of digital image Processing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E84B03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Production of topographic maps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from satellite imagery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a1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d1</w:t>
                  </w:r>
                </w:p>
              </w:tc>
            </w:tr>
            <w:tr w:rsidR="00E84B03" w:rsidTr="00FD38F7">
              <w:trPr>
                <w:trHeight w:val="122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Production of topographic maps from satellite imagery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</w:t>
                  </w:r>
                  <w:r w:rsidR="00F10D2C">
                    <w:rPr>
                      <w:rFonts w:ascii="Arial" w:eastAsia="Times New Roman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F26428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c2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84B03" w:rsidRDefault="00E84B03" w:rsidP="00E84B03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226542" w:rsidTr="00FD38F7">
              <w:trPr>
                <w:trHeight w:val="450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EF18E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LandSat 1-2-3-4-5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F26428" w:rsidP="00653FE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b2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6542" w:rsidRDefault="00226542" w:rsidP="00F10D2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c1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226542" w:rsidRDefault="00226542" w:rsidP="00653FE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D38F7" w:rsidTr="00FD38F7">
              <w:trPr>
                <w:trHeight w:val="253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Oral Exam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  <w:tr w:rsidR="00FD38F7" w:rsidTr="00FD38F7">
              <w:trPr>
                <w:trHeight w:val="400"/>
                <w:tblCellSpacing w:w="0" w:type="dxa"/>
              </w:trPr>
              <w:tc>
                <w:tcPr>
                  <w:tcW w:w="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Final exam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21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400" w:type="dxa"/>
                    <w:bottom w:w="0" w:type="dxa"/>
                    <w:right w:w="0" w:type="dxa"/>
                  </w:tcMar>
                  <w:vAlign w:val="center"/>
                </w:tcPr>
                <w:p w:rsidR="00FD38F7" w:rsidRDefault="00FD38F7" w:rsidP="00FD38F7">
                  <w:pPr>
                    <w:spacing w:line="276" w:lineRule="auto"/>
                    <w:ind w:left="-284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-</w:t>
                  </w:r>
                </w:p>
              </w:tc>
            </w:tr>
          </w:tbl>
          <w:p w:rsidR="00446DDE" w:rsidRDefault="00446DDE" w:rsidP="00653FE8">
            <w:pPr>
              <w:rPr>
                <w:rFonts w:eastAsia="Times New Roman"/>
              </w:rPr>
            </w:pPr>
          </w:p>
          <w:p w:rsidR="00446DDE" w:rsidRDefault="00446DDE" w:rsidP="00653FE8">
            <w:pPr>
              <w:rPr>
                <w:rFonts w:eastAsia="Times New Roman"/>
              </w:rPr>
            </w:pPr>
          </w:p>
        </w:tc>
      </w:tr>
    </w:tbl>
    <w:p w:rsidR="009F2CD4" w:rsidRPr="009F2CD4" w:rsidRDefault="009F2CD4" w:rsidP="009F2CD4">
      <w:pPr>
        <w:tabs>
          <w:tab w:val="left" w:pos="4440"/>
        </w:tabs>
        <w:rPr>
          <w:lang w:bidi="ar-EG"/>
        </w:rPr>
      </w:pPr>
      <w:r>
        <w:rPr>
          <w:lang w:bidi="ar-EG"/>
        </w:rPr>
        <w:lastRenderedPageBreak/>
        <w:tab/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1004"/>
        <w:gridCol w:w="437"/>
        <w:gridCol w:w="437"/>
        <w:gridCol w:w="437"/>
        <w:gridCol w:w="446"/>
        <w:gridCol w:w="446"/>
        <w:gridCol w:w="420"/>
        <w:gridCol w:w="420"/>
        <w:gridCol w:w="446"/>
      </w:tblGrid>
      <w:tr w:rsidR="00A34777" w:rsidRPr="00446DDE" w:rsidTr="00D15A77">
        <w:trPr>
          <w:trHeight w:val="305"/>
          <w:jc w:val="center"/>
        </w:trPr>
        <w:tc>
          <w:tcPr>
            <w:tcW w:w="0" w:type="auto"/>
          </w:tcPr>
          <w:p w:rsidR="00A34777" w:rsidRPr="00446DDE" w:rsidRDefault="00A34777" w:rsidP="00E779C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51" w:type="dxa"/>
            <w:gridSpan w:val="9"/>
            <w:shd w:val="clear" w:color="auto" w:fill="auto"/>
            <w:noWrap/>
            <w:vAlign w:val="center"/>
          </w:tcPr>
          <w:p w:rsidR="00A34777" w:rsidRPr="001623C0" w:rsidRDefault="00A34777" w:rsidP="00E779C8">
            <w:pPr>
              <w:jc w:val="center"/>
              <w:rPr>
                <w:rFonts w:eastAsia="Times New Roman"/>
              </w:rPr>
            </w:pPr>
            <w:r w:rsidRPr="00446DDE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The Matrix of The Relation Between The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>Course’ Aims</w:t>
            </w:r>
            <w:r w:rsidRPr="00446DDE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</w:rPr>
              <w:t xml:space="preserve"> The ILOS of The Course</w:t>
            </w:r>
          </w:p>
        </w:tc>
      </w:tr>
      <w:tr w:rsidR="00A34777" w:rsidRPr="00446DDE" w:rsidTr="00B004EF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34777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446D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004" w:type="dxa"/>
            <w:shd w:val="clear" w:color="auto" w:fill="auto"/>
            <w:noWrap/>
            <w:vAlign w:val="center"/>
            <w:hideMark/>
          </w:tcPr>
          <w:p w:rsidR="00A34777" w:rsidRPr="00446DDE" w:rsidRDefault="00A34777" w:rsidP="00962D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46DD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Photo Interpretation and Remote Sensing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4777" w:rsidRPr="00446DDE" w:rsidRDefault="00865BAB" w:rsidP="00865BA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865BAB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865BAB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B19F8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</w:t>
            </w:r>
            <w:r w:rsidR="00A34777" w:rsidRPr="00446DD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B19F8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B19F8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B19F8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34777" w:rsidRPr="00446DDE" w:rsidRDefault="00AB19F8" w:rsidP="00962DA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d1</w:t>
            </w:r>
          </w:p>
        </w:tc>
      </w:tr>
      <w:tr w:rsidR="00D15A77" w:rsidRPr="00446DDE" w:rsidTr="00B004EF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5A77" w:rsidRPr="00446DDE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11004" w:type="dxa"/>
            <w:shd w:val="clear" w:color="000000" w:fill="FFFFFF"/>
            <w:noWrap/>
            <w:hideMark/>
          </w:tcPr>
          <w:p w:rsidR="00D15A77" w:rsidRPr="006A0004" w:rsidRDefault="00B004EF" w:rsidP="00D15A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="00D15A77" w:rsidRPr="006A0004">
              <w:rPr>
                <w:rFonts w:ascii="Arial" w:eastAsia="Times New Roman" w:hAnsi="Arial" w:cs="Arial"/>
                <w:sz w:val="22"/>
                <w:szCs w:val="22"/>
              </w:rPr>
              <w:t>onceive the concepts associated with the related applications of photo interpretation and remote sensing systems in a way that project the actual uses of those two in the Egyptian field of interest.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  <w:r w:rsidR="00D15A77"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D15A77" w:rsidRPr="00446DDE" w:rsidTr="00B004EF">
        <w:trPr>
          <w:trHeight w:val="30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D15A77" w:rsidRPr="00446DDE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11004" w:type="dxa"/>
            <w:shd w:val="clear" w:color="000000" w:fill="FFFFFF"/>
            <w:noWrap/>
            <w:hideMark/>
          </w:tcPr>
          <w:p w:rsidR="00D15A77" w:rsidRPr="006A0004" w:rsidRDefault="00B004EF" w:rsidP="00D15A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D15A77" w:rsidRPr="006A0004">
              <w:rPr>
                <w:rFonts w:ascii="Arial" w:eastAsia="Times New Roman" w:hAnsi="Arial" w:cs="Arial"/>
                <w:sz w:val="22"/>
                <w:szCs w:val="22"/>
              </w:rPr>
              <w:t>e able to interpret a satellite image specifying different aspe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cts of land cover and land uses.</w:t>
            </w:r>
          </w:p>
        </w:tc>
        <w:tc>
          <w:tcPr>
            <w:tcW w:w="0" w:type="auto"/>
            <w:shd w:val="clear" w:color="auto" w:fill="auto"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  <w:bookmarkStart w:id="0" w:name="_GoBack"/>
            <w:bookmarkEnd w:id="0"/>
            <w:r w:rsidR="00D15A77"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B004EF"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D15A77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B004EF" w:rsidRPr="00B004EF">
              <w:rPr>
                <w:rFonts w:ascii="Calibri" w:eastAsia="Times New Roman" w:hAnsi="Calibri"/>
                <w:color w:val="000000"/>
              </w:rPr>
              <w:t>√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A77" w:rsidRPr="00B004EF" w:rsidRDefault="00B004EF" w:rsidP="00D15A77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√</w:t>
            </w:r>
            <w:r w:rsidR="00D15A77" w:rsidRPr="00B004E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45" w:rightFromText="45" w:vertAnchor="text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2"/>
      </w:tblGrid>
      <w:tr w:rsidR="00CA2772" w:rsidTr="00962DAE">
        <w:trPr>
          <w:tblCellSpacing w:w="15" w:type="dxa"/>
        </w:trPr>
        <w:tc>
          <w:tcPr>
            <w:tcW w:w="5822" w:type="dxa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A2772" w:rsidRDefault="00CA2772" w:rsidP="00962DA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- Course Coordinator :    Nader Ismail Hasan Ismail</w:t>
            </w:r>
          </w:p>
        </w:tc>
      </w:tr>
    </w:tbl>
    <w:p w:rsidR="00CA2772" w:rsidRDefault="00CA2772" w:rsidP="00CA2772">
      <w:pPr>
        <w:rPr>
          <w:rFonts w:eastAsia="Times New Roman"/>
          <w:vanish/>
        </w:rPr>
      </w:pP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5"/>
      </w:tblGrid>
      <w:tr w:rsidR="00CA2772" w:rsidTr="00962DAE">
        <w:trPr>
          <w:tblCellSpacing w:w="15" w:type="dxa"/>
        </w:trPr>
        <w:tc>
          <w:tcPr>
            <w:tcW w:w="0" w:type="auto"/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A2772" w:rsidRDefault="00CA2772" w:rsidP="00962DA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- Head of Department :   Mohamed Ibrahim Moustafa</w:t>
            </w:r>
            <w:r w:rsidR="00FD54E7">
              <w:rPr>
                <w:rFonts w:eastAsia="Times New Roman"/>
                <w:b/>
                <w:bCs/>
              </w:rPr>
              <w:t xml:space="preserve"> </w:t>
            </w:r>
            <w:r w:rsidR="00E212EF">
              <w:rPr>
                <w:rFonts w:eastAsia="Times New Roman"/>
                <w:b/>
                <w:bCs/>
              </w:rPr>
              <w:t xml:space="preserve">Zahran                                             </w:t>
            </w:r>
            <w:r w:rsidR="00E212EF">
              <w:rPr>
                <w:rFonts w:asciiTheme="majorBidi" w:hAnsiTheme="majorBidi" w:cstheme="majorBidi"/>
                <w:b/>
                <w:bCs/>
              </w:rPr>
              <w:t>Date:  6 / 9 / 2015</w:t>
            </w:r>
          </w:p>
          <w:p w:rsidR="00CA2772" w:rsidRDefault="00CA2772" w:rsidP="00962DAE">
            <w:pPr>
              <w:rPr>
                <w:rFonts w:eastAsia="Times New Roman"/>
              </w:rPr>
            </w:pPr>
          </w:p>
        </w:tc>
      </w:tr>
    </w:tbl>
    <w:p w:rsidR="00CA2772" w:rsidRPr="009F2CD4" w:rsidRDefault="00CA2772" w:rsidP="009F2CD4">
      <w:pPr>
        <w:tabs>
          <w:tab w:val="left" w:pos="4440"/>
        </w:tabs>
        <w:rPr>
          <w:lang w:bidi="ar-EG"/>
        </w:rPr>
      </w:pPr>
    </w:p>
    <w:sectPr w:rsidR="00CA2772" w:rsidRPr="009F2CD4" w:rsidSect="00446DDE">
      <w:footerReference w:type="default" r:id="rId8"/>
      <w:pgSz w:w="16838" w:h="11906" w:orient="landscape"/>
      <w:pgMar w:top="63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1A" w:rsidRDefault="0093041A" w:rsidP="00E212EF">
      <w:r>
        <w:separator/>
      </w:r>
    </w:p>
  </w:endnote>
  <w:endnote w:type="continuationSeparator" w:id="0">
    <w:p w:rsidR="0093041A" w:rsidRDefault="0093041A" w:rsidP="00E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3569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2EF" w:rsidRDefault="00E21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4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212EF" w:rsidRDefault="00E21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1A" w:rsidRDefault="0093041A" w:rsidP="00E212EF">
      <w:r>
        <w:separator/>
      </w:r>
    </w:p>
  </w:footnote>
  <w:footnote w:type="continuationSeparator" w:id="0">
    <w:p w:rsidR="0093041A" w:rsidRDefault="0093041A" w:rsidP="00E2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542"/>
    <w:rsid w:val="00017857"/>
    <w:rsid w:val="00085178"/>
    <w:rsid w:val="001623C0"/>
    <w:rsid w:val="001A156D"/>
    <w:rsid w:val="00203064"/>
    <w:rsid w:val="002173F2"/>
    <w:rsid w:val="00226542"/>
    <w:rsid w:val="00276E26"/>
    <w:rsid w:val="00417793"/>
    <w:rsid w:val="00446DDE"/>
    <w:rsid w:val="004742D9"/>
    <w:rsid w:val="004834C9"/>
    <w:rsid w:val="00506CD4"/>
    <w:rsid w:val="00515D47"/>
    <w:rsid w:val="00576A28"/>
    <w:rsid w:val="005D1733"/>
    <w:rsid w:val="005F33EF"/>
    <w:rsid w:val="006032F3"/>
    <w:rsid w:val="006108FB"/>
    <w:rsid w:val="006246AC"/>
    <w:rsid w:val="006A4570"/>
    <w:rsid w:val="00724334"/>
    <w:rsid w:val="00731035"/>
    <w:rsid w:val="007357DE"/>
    <w:rsid w:val="00795957"/>
    <w:rsid w:val="007B7748"/>
    <w:rsid w:val="008108A5"/>
    <w:rsid w:val="00837530"/>
    <w:rsid w:val="00865BAB"/>
    <w:rsid w:val="00877570"/>
    <w:rsid w:val="008E0E4A"/>
    <w:rsid w:val="008F4E91"/>
    <w:rsid w:val="00920BDE"/>
    <w:rsid w:val="009266D5"/>
    <w:rsid w:val="0093041A"/>
    <w:rsid w:val="00981EE0"/>
    <w:rsid w:val="009A17A9"/>
    <w:rsid w:val="009B4BCE"/>
    <w:rsid w:val="009D788B"/>
    <w:rsid w:val="009E47A0"/>
    <w:rsid w:val="009F2CD4"/>
    <w:rsid w:val="00A34777"/>
    <w:rsid w:val="00A37B83"/>
    <w:rsid w:val="00A51F21"/>
    <w:rsid w:val="00AB19F8"/>
    <w:rsid w:val="00AD50BB"/>
    <w:rsid w:val="00B004EF"/>
    <w:rsid w:val="00B02E28"/>
    <w:rsid w:val="00B63F90"/>
    <w:rsid w:val="00B64277"/>
    <w:rsid w:val="00B64FA8"/>
    <w:rsid w:val="00B92108"/>
    <w:rsid w:val="00B97073"/>
    <w:rsid w:val="00BC0AE3"/>
    <w:rsid w:val="00C0320A"/>
    <w:rsid w:val="00C7304B"/>
    <w:rsid w:val="00CA2772"/>
    <w:rsid w:val="00CB2779"/>
    <w:rsid w:val="00D15A77"/>
    <w:rsid w:val="00DD7930"/>
    <w:rsid w:val="00E212EF"/>
    <w:rsid w:val="00E779C8"/>
    <w:rsid w:val="00E84B03"/>
    <w:rsid w:val="00E90281"/>
    <w:rsid w:val="00ED21AF"/>
    <w:rsid w:val="00EF18EF"/>
    <w:rsid w:val="00F10D2C"/>
    <w:rsid w:val="00F20F5F"/>
    <w:rsid w:val="00F26428"/>
    <w:rsid w:val="00FD38F7"/>
    <w:rsid w:val="00FD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A435810-C723-4549-A471-FB6C621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5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5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6D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DDE"/>
    <w:rPr>
      <w:color w:val="800080"/>
      <w:u w:val="single"/>
    </w:rPr>
  </w:style>
  <w:style w:type="paragraph" w:customStyle="1" w:styleId="xl65">
    <w:name w:val="xl65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6">
    <w:name w:val="xl66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7">
    <w:name w:val="xl67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8">
    <w:name w:val="xl68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69">
    <w:name w:val="xl69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446DDE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1">
    <w:name w:val="xl71"/>
    <w:basedOn w:val="Normal"/>
    <w:rsid w:val="00446DDE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2">
    <w:name w:val="xl72"/>
    <w:basedOn w:val="Normal"/>
    <w:rsid w:val="004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446DDE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446DD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1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E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E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Mohamed</cp:lastModifiedBy>
  <cp:revision>42</cp:revision>
  <cp:lastPrinted>2015-07-29T14:02:00Z</cp:lastPrinted>
  <dcterms:created xsi:type="dcterms:W3CDTF">2015-07-13T23:08:00Z</dcterms:created>
  <dcterms:modified xsi:type="dcterms:W3CDTF">2016-02-12T23:10:00Z</dcterms:modified>
</cp:coreProperties>
</file>